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培优卷 2020年人教版语文七年级下册 第三单元 能力提优测试卷</w:t>
      </w:r>
    </w:p>
    <w:p>
      <w:pPr>
        <w:rPr>
          <w:rFonts w:hint="eastAsia"/>
        </w:rPr>
      </w:pPr>
      <w:r>
        <w:rPr>
          <w:rFonts w:hint="eastAsia"/>
        </w:rPr>
        <w:t>一、积累与运用</w:t>
      </w:r>
    </w:p>
    <w:p>
      <w:pPr>
        <w:rPr>
          <w:rFonts w:hint="eastAsia"/>
        </w:rPr>
      </w:pPr>
      <w:r>
        <w:rPr>
          <w:rFonts w:hint="eastAsia"/>
        </w:rPr>
        <w:t>1．下列词语中加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b/>
          <w:bCs/>
        </w:rPr>
        <w:t>耐</w:t>
      </w:r>
      <w:r>
        <w:rPr>
          <w:rFonts w:hint="eastAsia"/>
        </w:rPr>
        <w:t xml:space="preserve">烦( nài)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菩</w:t>
      </w:r>
      <w:r>
        <w:rPr>
          <w:rFonts w:hint="eastAsia"/>
          <w:b/>
          <w:bCs/>
        </w:rPr>
        <w:t>萨</w:t>
      </w:r>
      <w:r>
        <w:rPr>
          <w:rFonts w:hint="eastAsia"/>
        </w:rPr>
        <w:t xml:space="preserve">(sà)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福</w:t>
      </w:r>
      <w:r>
        <w:rPr>
          <w:rFonts w:hint="eastAsia"/>
          <w:b/>
          <w:bCs/>
        </w:rPr>
        <w:t>橘</w:t>
      </w:r>
      <w:r>
        <w:rPr>
          <w:rFonts w:hint="eastAsia"/>
        </w:rPr>
        <w:t xml:space="preserve">(jú)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磨</w:t>
      </w:r>
      <w:r>
        <w:rPr>
          <w:rFonts w:hint="eastAsia"/>
          <w:b/>
          <w:bCs/>
        </w:rPr>
        <w:t>难</w:t>
      </w:r>
      <w:r>
        <w:rPr>
          <w:rFonts w:hint="eastAsia"/>
        </w:rPr>
        <w:t>(nán)</w:t>
      </w:r>
    </w:p>
    <w:p>
      <w:pPr>
        <w:rPr>
          <w:rFonts w:hint="eastAsia"/>
        </w:rPr>
      </w:pPr>
      <w:r>
        <w:rPr>
          <w:rFonts w:hint="eastAsia"/>
        </w:rPr>
        <w:t xml:space="preserve">  B．玩</w:t>
      </w:r>
      <w:r>
        <w:rPr>
          <w:rFonts w:hint="eastAsia"/>
          <w:b/>
          <w:bCs/>
        </w:rPr>
        <w:t>耍</w:t>
      </w:r>
      <w:r>
        <w:rPr>
          <w:rFonts w:hint="eastAsia"/>
        </w:rPr>
        <w:t xml:space="preserve">( shuǎ)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烦</w:t>
      </w:r>
      <w:r>
        <w:rPr>
          <w:rFonts w:hint="eastAsia"/>
        </w:rPr>
        <w:t xml:space="preserve">琐(fán)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淡</w:t>
      </w:r>
      <w:r>
        <w:rPr>
          <w:rFonts w:hint="eastAsia"/>
        </w:rPr>
        <w:t xml:space="preserve">薄(dàn)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疮</w:t>
      </w:r>
      <w:r>
        <w:rPr>
          <w:rFonts w:hint="eastAsia"/>
        </w:rPr>
        <w:t>疤(chuāng)</w: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b/>
          <w:bCs/>
        </w:rPr>
        <w:t>寂</w:t>
      </w:r>
      <w:r>
        <w:rPr>
          <w:rFonts w:hint="eastAsia"/>
        </w:rPr>
        <w:t xml:space="preserve">寞(jì)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渴</w:t>
      </w:r>
      <w:r>
        <w:rPr>
          <w:rFonts w:hint="eastAsia"/>
        </w:rPr>
        <w:t xml:space="preserve">慕(kě)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书</w:t>
      </w:r>
      <w:r>
        <w:rPr>
          <w:rFonts w:hint="eastAsia"/>
          <w:b/>
          <w:bCs/>
        </w:rPr>
        <w:t>斋</w:t>
      </w:r>
      <w:r>
        <w:rPr>
          <w:rFonts w:hint="eastAsia"/>
        </w:rPr>
        <w:t xml:space="preserve">(zhāi)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震</w:t>
      </w:r>
      <w:r>
        <w:rPr>
          <w:rFonts w:hint="eastAsia"/>
          <w:b/>
          <w:bCs/>
        </w:rPr>
        <w:t>悚</w:t>
      </w:r>
      <w:r>
        <w:rPr>
          <w:rFonts w:hint="eastAsia"/>
        </w:rPr>
        <w:t>(shù)</w:t>
      </w:r>
    </w:p>
    <w:p>
      <w:pPr>
        <w:rPr>
          <w:rFonts w:hint="eastAsia"/>
        </w:rPr>
      </w:pPr>
      <w:r>
        <w:rPr>
          <w:rFonts w:hint="eastAsia"/>
        </w:rPr>
        <w:t xml:space="preserve">  D．</w:t>
      </w:r>
      <w:r>
        <w:rPr>
          <w:rFonts w:hint="eastAsia"/>
          <w:b/>
          <w:bCs/>
        </w:rPr>
        <w:t>霹</w:t>
      </w:r>
      <w:r>
        <w:rPr>
          <w:rFonts w:hint="eastAsia"/>
        </w:rPr>
        <w:t xml:space="preserve">雳( pī)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疏</w:t>
      </w:r>
      <w:r>
        <w:rPr>
          <w:rFonts w:hint="eastAsia"/>
          <w:b/>
          <w:bCs/>
        </w:rPr>
        <w:t>懒</w:t>
      </w:r>
      <w:r>
        <w:rPr>
          <w:rFonts w:hint="eastAsia"/>
        </w:rPr>
        <w:t xml:space="preserve">(lǎn)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粗</w:t>
      </w:r>
      <w:r>
        <w:rPr>
          <w:rFonts w:hint="eastAsia"/>
          <w:b/>
          <w:bCs/>
        </w:rPr>
        <w:t>拙</w:t>
      </w:r>
      <w:r>
        <w:rPr>
          <w:rFonts w:hint="eastAsia"/>
        </w:rPr>
        <w:t xml:space="preserve">(chū)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惶</w:t>
      </w:r>
      <w:r>
        <w:rPr>
          <w:rFonts w:hint="eastAsia"/>
          <w:b/>
          <w:bCs/>
        </w:rPr>
        <w:t>恐</w:t>
      </w:r>
      <w:r>
        <w:rPr>
          <w:rFonts w:hint="eastAsia"/>
        </w:rPr>
        <w:t>(kǒng)</w:t>
      </w:r>
    </w:p>
    <w:p>
      <w:pPr>
        <w:rPr>
          <w:rFonts w:hint="eastAsia"/>
        </w:rPr>
      </w:pPr>
      <w:r>
        <w:rPr>
          <w:rFonts w:hint="eastAsia"/>
        </w:rPr>
        <w:t>2．下列词语的书写正确的一项是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 A．荒僻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闲聊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揍合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镶嵌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微不足道    B．门框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疆尸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骷髅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侮辱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若有所失</w:t>
      </w:r>
    </w:p>
    <w:p>
      <w:pPr>
        <w:rPr>
          <w:rFonts w:hint="eastAsia"/>
        </w:rPr>
      </w:pPr>
      <w:r>
        <w:rPr>
          <w:rFonts w:hint="eastAsia"/>
        </w:rPr>
        <w:t xml:space="preserve"> C．耀眼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糟糕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烦躁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高低不齐    D．摔跤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倘使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敬意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肿胀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十分慢长</w:t>
      </w:r>
    </w:p>
    <w:p>
      <w:pPr>
        <w:rPr>
          <w:rFonts w:hint="eastAsia"/>
        </w:rPr>
      </w:pPr>
      <w:r>
        <w:rPr>
          <w:rFonts w:hint="eastAsia"/>
        </w:rPr>
        <w:t>3．词语积累——下列句子中加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 xml:space="preserve">的成语使用正确的一项是    (    )  </w:t>
      </w:r>
    </w:p>
    <w:p>
      <w:pPr>
        <w:rPr>
          <w:rFonts w:hint="eastAsia"/>
        </w:rPr>
      </w:pPr>
      <w:r>
        <w:rPr>
          <w:rFonts w:hint="eastAsia"/>
        </w:rPr>
        <w:t>A．工作组成员在“脱贫攻坚战”中直面困难，从不</w:t>
      </w:r>
      <w:r>
        <w:rPr>
          <w:rFonts w:hint="eastAsia"/>
          <w:b/>
          <w:bCs/>
        </w:rPr>
        <w:t>拈轻怕重</w:t>
      </w:r>
      <w:r>
        <w:rPr>
          <w:rFonts w:hint="eastAsia"/>
        </w:rPr>
        <w:t>，为当地老百姓办了许多实事。</w:t>
      </w:r>
    </w:p>
    <w:p>
      <w:pPr>
        <w:rPr>
          <w:rFonts w:hint="eastAsia"/>
        </w:rPr>
      </w:pPr>
      <w:r>
        <w:rPr>
          <w:rFonts w:hint="eastAsia"/>
        </w:rPr>
        <w:t>B．禁毒是全民</w:t>
      </w:r>
      <w:r>
        <w:rPr>
          <w:rFonts w:hint="eastAsia"/>
          <w:b/>
          <w:bCs/>
        </w:rPr>
        <w:t>舍生取义</w:t>
      </w:r>
      <w:r>
        <w:rPr>
          <w:rFonts w:hint="eastAsia"/>
        </w:rPr>
        <w:t>的任务，因为毒品危害个人健康，破坏家庭幸福，扰乱社会秩序。C．在火车站办理临时身份证明不用再花钱拍照，这项让旅客</w:t>
      </w:r>
      <w:r>
        <w:rPr>
          <w:rFonts w:hint="eastAsia"/>
          <w:b/>
          <w:bCs/>
        </w:rPr>
        <w:t>一文不名</w:t>
      </w:r>
      <w:r>
        <w:rPr>
          <w:rFonts w:hint="eastAsia"/>
        </w:rPr>
        <w:t>的规定值得赞扬。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D．经过工作人员</w:t>
      </w:r>
      <w:r>
        <w:rPr>
          <w:rFonts w:hint="eastAsia"/>
          <w:b/>
          <w:bCs/>
        </w:rPr>
        <w:t>不知所措</w:t>
      </w:r>
      <w:r>
        <w:rPr>
          <w:rFonts w:hint="eastAsia"/>
        </w:rPr>
        <w:t>的努力，遵义市第二届职工文化艺术节顺利举办，圆满落</w:t>
      </w:r>
      <w:r>
        <w:rPr>
          <w:rFonts w:hint="eastAsia"/>
          <w:lang w:eastAsia="zh-CN"/>
        </w:rPr>
        <w:t>幕。</w:t>
      </w:r>
    </w:p>
    <w:p>
      <w:pPr>
        <w:rPr>
          <w:rFonts w:hint="eastAsia"/>
        </w:rPr>
      </w:pPr>
      <w:r>
        <w:rPr>
          <w:rFonts w:hint="eastAsia"/>
        </w:rPr>
        <w:t>4．下列句子</w:t>
      </w:r>
      <w:r>
        <w:rPr>
          <w:rFonts w:hint="eastAsia"/>
          <w:b/>
          <w:bCs/>
        </w:rPr>
        <w:t>没有</w:t>
      </w:r>
      <w:r>
        <w:rPr>
          <w:rFonts w:hint="eastAsia"/>
        </w:rPr>
        <w:t xml:space="preserve">语病的一项是   (    )  </w:t>
      </w:r>
    </w:p>
    <w:p>
      <w:pPr>
        <w:rPr>
          <w:rFonts w:hint="eastAsia"/>
        </w:rPr>
      </w:pPr>
      <w:r>
        <w:rPr>
          <w:rFonts w:hint="eastAsia"/>
        </w:rPr>
        <w:t>A．学习有三忌：一忌上课不可分心，二忌课后不能巩固，三忌不能学以致用。</w:t>
      </w:r>
    </w:p>
    <w:p>
      <w:pPr>
        <w:rPr>
          <w:rFonts w:hint="eastAsia"/>
        </w:rPr>
      </w:pPr>
      <w:r>
        <w:rPr>
          <w:rFonts w:hint="eastAsia"/>
        </w:rPr>
        <w:t>B．通过观看世界女排联赛中国女排战胜了意大利队这场比赛，使我受到很大鼓舞。</w:t>
      </w:r>
    </w:p>
    <w:p>
      <w:pPr>
        <w:rPr>
          <w:rFonts w:hint="eastAsia"/>
        </w:rPr>
      </w:pPr>
      <w:r>
        <w:rPr>
          <w:rFonts w:hint="eastAsia"/>
        </w:rPr>
        <w:t>C．我们的报刊、电视、网络和宣传媒体在规范使用汉字方面更有责任做好表率。</w:t>
      </w:r>
    </w:p>
    <w:p>
      <w:pPr>
        <w:rPr>
          <w:rFonts w:hint="eastAsia"/>
        </w:rPr>
      </w:pPr>
      <w:r>
        <w:rPr>
          <w:rFonts w:hint="eastAsia"/>
        </w:rPr>
        <w:t>D．鲁滨逊是一个既聪明机智又坚强勇敢的人。</w:t>
      </w:r>
    </w:p>
    <w:p>
      <w:pPr>
        <w:rPr>
          <w:rFonts w:hint="eastAsia"/>
        </w:rPr>
      </w:pPr>
      <w:r>
        <w:rPr>
          <w:rFonts w:hint="eastAsia"/>
        </w:rPr>
        <w:t>5．下列各句中，标点符号使用正确的一项是    (    )</w:t>
      </w:r>
    </w:p>
    <w:p>
      <w:pPr>
        <w:rPr>
          <w:rFonts w:hint="eastAsia"/>
        </w:rPr>
      </w:pPr>
      <w:r>
        <w:rPr>
          <w:rFonts w:hint="eastAsia"/>
        </w:rPr>
        <w:t>A．敬畏生命的情怀，给《昆虫记》这部科学著作注入了灵魂和生气，使之成为“一部很有趣，也很有益的书”。（鲁迅语）</w:t>
      </w:r>
    </w:p>
    <w:p>
      <w:pPr>
        <w:rPr>
          <w:rFonts w:hint="eastAsia"/>
        </w:rPr>
      </w:pPr>
      <w:r>
        <w:rPr>
          <w:rFonts w:hint="eastAsia"/>
        </w:rPr>
        <w:t>B．北京世界园艺博览会以“绿色生活，美丽家园”为主题，旨在倡导人们尊重自然、融入自然、享受自然。</w:t>
      </w:r>
    </w:p>
    <w:p>
      <w:pPr>
        <w:rPr>
          <w:rFonts w:hint="eastAsia"/>
        </w:rPr>
      </w:pPr>
      <w:r>
        <w:rPr>
          <w:rFonts w:hint="eastAsia"/>
        </w:rPr>
        <w:t>C．我坐在里面，怀抱着操作盒，屏息凝神地等待着配合程序：到哪里该做什么？该发什么指令？判断和操作都必须准确无误。</w:t>
      </w:r>
    </w:p>
    <w:p>
      <w:pPr>
        <w:rPr>
          <w:rFonts w:hint="eastAsia"/>
        </w:rPr>
      </w:pPr>
      <w:r>
        <w:rPr>
          <w:rFonts w:hint="eastAsia"/>
        </w:rPr>
        <w:t>D．华为荣耀四曲面3D玻璃机身设计为两种版式，蓝水翡翠版，将蓝色与绿色进行了结合；幻夜星河版，将黑色与紫色进行了结合。</w:t>
      </w:r>
    </w:p>
    <w:p>
      <w:pPr>
        <w:rPr>
          <w:rFonts w:hint="eastAsia"/>
        </w:rPr>
      </w:pPr>
      <w:r>
        <w:rPr>
          <w:rFonts w:hint="eastAsia"/>
        </w:rPr>
        <w:t>6．下列句子组成语段顺序排列正确的一项是    (    )</w:t>
      </w:r>
    </w:p>
    <w:p>
      <w:pPr>
        <w:rPr>
          <w:rFonts w:hint="eastAsia"/>
        </w:rPr>
      </w:pPr>
      <w:r>
        <w:rPr>
          <w:rFonts w:hint="eastAsia"/>
        </w:rPr>
        <w:t>①凡是普通的花草树木，随便地种在盆子里的，例如菊、月季、杜鹃等等，只能称为盆植。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②如果是盆栽，那就要树干苍老，枝条经过整理，形成了美的姿态，方才合格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③一般人对于种在盆子里的花草树木，统称为盆景，其实是有分别的。</w:t>
      </w:r>
    </w:p>
    <w:p>
      <w:pPr>
        <w:rPr>
          <w:rFonts w:hint="eastAsia"/>
        </w:rPr>
      </w:pPr>
      <w:r>
        <w:rPr>
          <w:rFonts w:hint="eastAsia"/>
        </w:rPr>
        <w:t>④此外还有水石，以石为主体，或横峰，或竖峰，用水盘盛了水来供着，也要点缀几件小玩意。</w:t>
      </w:r>
    </w:p>
    <w:p>
      <w:pPr>
        <w:rPr>
          <w:rFonts w:hint="eastAsia"/>
        </w:rPr>
      </w:pPr>
      <w:r>
        <w:rPr>
          <w:rFonts w:hint="eastAsia"/>
        </w:rPr>
        <w:t>⑤至于盆景，那么除了将树木作为主体外，还要配以拳石或石笋，和屋、亭、桥、船、塔与人物等等。</w:t>
      </w:r>
    </w:p>
    <w:p>
      <w:pPr>
        <w:rPr>
          <w:rFonts w:hint="eastAsia"/>
        </w:rPr>
      </w:pPr>
      <w:r>
        <w:rPr>
          <w:rFonts w:hint="eastAsia"/>
        </w:rPr>
        <w:t>A.①⑤②③④    B.①⑤③②④    C.③②⑤④①    D.③①②⑤④</w:t>
      </w:r>
    </w:p>
    <w:p>
      <w:pPr>
        <w:rPr>
          <w:rFonts w:hint="eastAsia"/>
        </w:rPr>
      </w:pPr>
      <w:r>
        <w:rPr>
          <w:rFonts w:hint="eastAsia"/>
        </w:rPr>
        <w:t>7．仿照例句中加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部分，在横线处仿写，使语意承接紧密，和谐一致。</w:t>
      </w:r>
    </w:p>
    <w:p>
      <w:pPr>
        <w:rPr>
          <w:rFonts w:hint="eastAsia"/>
        </w:rPr>
      </w:pPr>
      <w:r>
        <w:rPr>
          <w:rFonts w:hint="eastAsia"/>
        </w:rPr>
        <w:t xml:space="preserve">  祖国啊，你的荣光，</w:t>
      </w:r>
      <w:r>
        <w:rPr>
          <w:rFonts w:hint="eastAsia"/>
          <w:b/>
          <w:bCs/>
        </w:rPr>
        <w:t>照亮历史的隧洞，迎来新世界的黎明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你的富饶，_______，_______；</w:t>
      </w:r>
    </w:p>
    <w:p>
      <w:pPr>
        <w:rPr>
          <w:rFonts w:hint="eastAsia"/>
        </w:rPr>
      </w:pPr>
      <w:r>
        <w:rPr>
          <w:rFonts w:hint="eastAsia"/>
        </w:rPr>
        <w:t xml:space="preserve">  你的自由，_______，_______；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你的腾飞，_______，_______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8．语文综合运用。</w:t>
      </w:r>
    </w:p>
    <w:p>
      <w:pPr>
        <w:rPr>
          <w:rFonts w:hint="eastAsia"/>
        </w:rPr>
      </w:pPr>
      <w:r>
        <w:rPr>
          <w:rFonts w:hint="eastAsia"/>
        </w:rPr>
        <w:t xml:space="preserve"> (1)阅读材料，完成下列各题。</w:t>
      </w:r>
    </w:p>
    <w:p>
      <w:pPr>
        <w:rPr>
          <w:rFonts w:hint="eastAsia"/>
        </w:rPr>
      </w:pPr>
      <w:r>
        <w:rPr>
          <w:rFonts w:hint="eastAsia"/>
        </w:rPr>
        <w:t xml:space="preserve">    材料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爨是东汉末年到唐朝中叶云南东北部少数民族的统称。爨体字，中国古代稀有字体，代表云南特色。爨体字在中国缤纷多彩的书法字体中，有特殊的地位，是中国汉字隶书到楷书的过渡字体，堪称中国文字演变的“活化石”。曲靖市留存的碑刻《爨宝子碑》和《爨龙颜碑》是研究爨文化的主要凭证。</w:t>
      </w:r>
    </w:p>
    <w:p>
      <w:pPr>
        <w:rPr>
          <w:rFonts w:hint="eastAsia"/>
        </w:rPr>
      </w:pPr>
      <w:r>
        <w:rPr>
          <w:rFonts w:hint="eastAsia"/>
        </w:rPr>
        <w:t xml:space="preserve">    为了让大家知晓身边的文化遗产，了解曲靖历史文化，响应国务院关于“文化和自然遗产日”（每年6月的第二个星期六）的号召，殊江源学校将举办“走近爨文化”的综合性学习活动。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①认识“</w:t>
      </w:r>
      <w:r>
        <w:rPr>
          <w:rFonts w:hint="eastAsia"/>
        </w:rPr>
        <w:t>爨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字。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“</w:t>
      </w:r>
      <w:r>
        <w:rPr>
          <w:rFonts w:hint="eastAsia"/>
        </w:rPr>
        <w:t>爨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>读</w:t>
      </w:r>
      <w:r>
        <w:rPr>
          <w:rFonts w:hint="eastAsia"/>
        </w:rPr>
        <w:t>音“cuàn”，云南文化史上有句民谣“典（兴）字头，林字腰，大字下面用火烧”说的是</w:t>
      </w:r>
      <w:r>
        <w:rPr>
          <w:rFonts w:hint="eastAsia"/>
          <w:lang w:eastAsia="zh-CN"/>
        </w:rPr>
        <w:t>“</w:t>
      </w:r>
      <w:r>
        <w:rPr>
          <w:rFonts w:hint="eastAsia"/>
        </w:rPr>
        <w:t>爨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字</w:t>
      </w:r>
      <w:r>
        <w:rPr>
          <w:rFonts w:hint="eastAsia"/>
        </w:rPr>
        <w:t>现代写法。“爨”的意思是：烧火做饭；灶；姓氏。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请</w:t>
      </w:r>
      <w:r>
        <w:rPr>
          <w:rFonts w:hint="eastAsia"/>
        </w:rPr>
        <w:t>你将爨字规范地写入“田”字格中，并数一数其笔画数。</w:t>
      </w:r>
    </w:p>
    <w:p>
      <w:r>
        <w:drawing>
          <wp:inline distT="0" distB="0" distL="114300" distR="114300">
            <wp:extent cx="1143000" cy="955675"/>
            <wp:effectExtent l="0" t="0" r="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②走</w:t>
      </w:r>
      <w:r>
        <w:rPr>
          <w:rFonts w:hint="eastAsia"/>
        </w:rPr>
        <w:t>近“爨”学。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珠江源学校拟邀请当地爨文化博物馆王馆长，于6月30日到学校礼堂，为全体师生作“爨文化知识”的专题讲座，现请你以学校名义，写一份邀请函。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273675" cy="163766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③传播文化。</w:t>
      </w:r>
    </w:p>
    <w:p>
      <w:pPr>
        <w:rPr>
          <w:rFonts w:hint="eastAsia"/>
        </w:rPr>
      </w:pPr>
      <w:r>
        <w:rPr>
          <w:rFonts w:hint="eastAsia"/>
        </w:rPr>
        <w:t xml:space="preserve">    为了将曲靖的文化遗产推向全国，走向世界，让更多人了解爨文化，请你拟写一则含有“爨”字的广告词。</w:t>
      </w:r>
    </w:p>
    <w:p>
      <w:pPr>
        <w:rPr>
          <w:rFonts w:hint="eastAsia"/>
        </w:rPr>
      </w:pPr>
      <w:r>
        <w:rPr>
          <w:rFonts w:hint="eastAsia"/>
        </w:rPr>
        <w:t>答：________________________________________________________________________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(2)名著阅读。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④下列图一的故事情节名称：____，图二出自课文《____》。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933065" cy="158115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⑤看图一、图二，参照例句根据图二内容仿写一个句子。</w:t>
      </w:r>
    </w:p>
    <w:p>
      <w:pPr>
        <w:rPr>
          <w:rFonts w:hint="eastAsia"/>
        </w:rPr>
      </w:pPr>
      <w:r>
        <w:rPr>
          <w:rFonts w:hint="eastAsia"/>
        </w:rPr>
        <w:t xml:space="preserve">    例句：我想跟随吴承恩去游览云淡风轻的花果山。</w:t>
      </w:r>
    </w:p>
    <w:p>
      <w:pPr>
        <w:rPr>
          <w:rFonts w:hint="eastAsia"/>
        </w:rPr>
      </w:pPr>
      <w:r>
        <w:rPr>
          <w:rFonts w:hint="eastAsia"/>
        </w:rPr>
        <w:t xml:space="preserve">    仿句：____________________________________________________________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二、阅读理解</w:t>
      </w:r>
    </w:p>
    <w:p>
      <w:pPr>
        <w:rPr>
          <w:rFonts w:hint="eastAsia"/>
        </w:rPr>
      </w:pPr>
      <w:r>
        <w:rPr>
          <w:rFonts w:hint="eastAsia"/>
        </w:rPr>
        <w:t>（一）阅读下文，回答问题。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耕者王清臣</w:t>
      </w:r>
    </w:p>
    <w:p>
      <w:pPr>
        <w:rPr>
          <w:rFonts w:hint="eastAsia"/>
        </w:rPr>
      </w:pPr>
      <w:r>
        <w:rPr>
          <w:rFonts w:hint="eastAsia"/>
        </w:rPr>
        <w:t xml:space="preserve">    天启初，颍川张远度买田颍南之中村，地多桃花林。一日，携植榼①独游，见耕而歌者，徘徊疃②间，听之，皆杜诗也。遂呼与语，耕者自言王姓，名清臣，旧有田，畏徭役，尽委诸其族，今为人佣耕。</w:t>
      </w:r>
      <w:r>
        <w:rPr>
          <w:rFonts w:hint="eastAsia"/>
          <w:b/>
          <w:bCs/>
        </w:rPr>
        <w:t>少</w:t>
      </w:r>
      <w:r>
        <w:rPr>
          <w:rFonts w:hint="eastAsia"/>
        </w:rPr>
        <w:t>曾读书。客</w:t>
      </w:r>
      <w:r>
        <w:rPr>
          <w:rFonts w:hint="eastAsia"/>
          <w:lang w:val="en-US" w:eastAsia="zh-CN"/>
        </w:rPr>
        <w:t>有遗一</w:t>
      </w:r>
      <w:r>
        <w:rPr>
          <w:rFonts w:hint="eastAsia"/>
        </w:rPr>
        <w:t>册于其舍者，卷无首尾</w:t>
      </w:r>
      <w:r>
        <w:rPr>
          <w:rFonts w:hint="eastAsia"/>
          <w:lang w:eastAsia="zh-CN"/>
        </w:rPr>
        <w:t>，读而爱之，</w:t>
      </w:r>
      <w:r>
        <w:rPr>
          <w:rFonts w:hint="eastAsia"/>
          <w:b/>
          <w:bCs/>
        </w:rPr>
        <w:t>故</w:t>
      </w:r>
      <w:r>
        <w:rPr>
          <w:rFonts w:hint="eastAsia"/>
        </w:rPr>
        <w:t>尝歌，亦不知杜甫为何人也。</w:t>
      </w:r>
      <w:r>
        <w:rPr>
          <w:rFonts w:hint="eastAsia"/>
          <w:u w:val="single"/>
        </w:rPr>
        <w:t>异日远度过其庐</w:t>
      </w:r>
      <w:r>
        <w:rPr>
          <w:rFonts w:hint="eastAsia"/>
        </w:rPr>
        <w:t>，见旧历背</w:t>
      </w:r>
      <w:r>
        <w:rPr>
          <w:rFonts w:hint="eastAsia"/>
          <w:lang w:val="en-US" w:eastAsia="zh-CN"/>
        </w:rPr>
        <w:t>煤字漫灭，乃烧</w:t>
      </w:r>
      <w:r>
        <w:rPr>
          <w:rFonts w:hint="eastAsia"/>
        </w:rPr>
        <w:t>细</w:t>
      </w:r>
      <w:r>
        <w:rPr>
          <w:rFonts w:hint="eastAsia"/>
          <w:lang w:eastAsia="zh-CN"/>
        </w:rPr>
        <w:t>为</w:t>
      </w:r>
      <w:r>
        <w:rPr>
          <w:rFonts w:hint="eastAsia"/>
        </w:rPr>
        <w:t>笔所书③</w:t>
      </w:r>
      <w:r>
        <w:rPr>
          <w:rFonts w:hint="eastAsia"/>
          <w:lang w:eastAsia="zh-CN"/>
        </w:rPr>
        <w:t>，</w:t>
      </w:r>
      <w:r>
        <w:rPr>
          <w:rFonts w:hint="eastAsia"/>
        </w:rPr>
        <w:t>皆所作诗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后经乱不</w:t>
      </w:r>
      <w:r>
        <w:rPr>
          <w:rFonts w:hint="eastAsia"/>
          <w:lang w:eastAsia="zh-CN"/>
        </w:rPr>
        <w:t>知所</w:t>
      </w:r>
      <w:r>
        <w:rPr>
          <w:rFonts w:hint="eastAsia"/>
        </w:rPr>
        <w:t>在。</w:t>
      </w:r>
    </w:p>
    <w:p>
      <w:pPr>
        <w:rPr>
          <w:rFonts w:hint="eastAsia"/>
        </w:rPr>
      </w:pPr>
      <w:r>
        <w:rPr>
          <w:rFonts w:hint="eastAsia"/>
        </w:rPr>
        <w:t xml:space="preserve">    [注]  ①榼：古代盛酒或贮水的器具。②疃：村庄。③见旧历背煤字漫灭，乃烧细枝为笔</w:t>
      </w:r>
      <w:r>
        <w:rPr>
          <w:rFonts w:hint="eastAsia"/>
          <w:lang w:val="en-US" w:eastAsia="zh-CN"/>
        </w:rPr>
        <w:t>所书；看到旧的</w:t>
      </w:r>
      <w:r>
        <w:rPr>
          <w:rFonts w:hint="eastAsia"/>
        </w:rPr>
        <w:t>历书背后，用烧过的树枝写的字模糊不清。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9．解释下列句中加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b/>
          <w:bCs/>
        </w:rPr>
        <w:t>少</w:t>
      </w:r>
      <w:r>
        <w:rPr>
          <w:rFonts w:hint="eastAsia"/>
        </w:rPr>
        <w:t>曾读书(    )    (2)</w:t>
      </w:r>
      <w:r>
        <w:rPr>
          <w:rFonts w:hint="eastAsia"/>
          <w:b/>
          <w:bCs/>
        </w:rPr>
        <w:t>故</w:t>
      </w:r>
      <w:r>
        <w:rPr>
          <w:rFonts w:hint="eastAsia"/>
        </w:rPr>
        <w:t>尝歌(    )</w:t>
      </w:r>
    </w:p>
    <w:p>
      <w:pPr>
        <w:rPr>
          <w:rFonts w:hint="eastAsia"/>
        </w:rPr>
      </w:pPr>
      <w:r>
        <w:rPr>
          <w:rFonts w:hint="eastAsia"/>
        </w:rPr>
        <w:t>10.下列对画线句的理解，正确的一项是(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 A．这一天张远度到他家拜访    B．过几天张远度到他家拜访</w:t>
      </w:r>
    </w:p>
    <w:p>
      <w:pPr>
        <w:rPr>
          <w:rFonts w:hint="eastAsia"/>
        </w:rPr>
      </w:pPr>
      <w:r>
        <w:rPr>
          <w:rFonts w:hint="eastAsia"/>
        </w:rPr>
        <w:t xml:space="preserve"> C．过几天张远度经过他家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D．这一天张远度经过他家</w:t>
      </w:r>
    </w:p>
    <w:p>
      <w:pPr>
        <w:rPr>
          <w:rFonts w:hint="eastAsia"/>
        </w:rPr>
      </w:pPr>
      <w:r>
        <w:rPr>
          <w:rFonts w:hint="eastAsia"/>
        </w:rPr>
        <w:t>11.张远度来到“____”（用本文语句回笞）的“颍南之中村”，见到王清臣，主动与他交谈的原因是________________________________（用自己的话回答）。</w:t>
      </w:r>
    </w:p>
    <w:p>
      <w:pPr>
        <w:rPr>
          <w:rFonts w:hint="eastAsia"/>
        </w:rPr>
      </w:pPr>
      <w:r>
        <w:rPr>
          <w:rFonts w:hint="eastAsia"/>
        </w:rPr>
        <w:t>（二）阅读下面文章，完成文后题目。</w:t>
      </w:r>
    </w:p>
    <w:p>
      <w:pPr>
        <w:jc w:val="center"/>
        <w:rPr>
          <w:rFonts w:hint="eastAsia"/>
        </w:rPr>
      </w:pPr>
      <w:r>
        <w:rPr>
          <w:rFonts w:hint="eastAsia"/>
        </w:rPr>
        <w:t>杨绛先生回家记（节选）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2014年9月，杨先生将家中所藏的珍贵文物字画，还有钱锺书先生密密麻麻批注了的那本《韦氏大词典》，全部捐赠给中国国家博物馆收藏。移交时，周晓红和我在场，杨先生指着起居室里挂着的字画条幅，笑说：“这几幅虽然已登记在捐赠清单上，先留在这儿挂挂，等我去世以后再拿走，怎么样？免得四壁空荡荡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不习惯也不好看。”</w:t>
      </w:r>
    </w:p>
    <w:p>
      <w:pPr>
        <w:rPr>
          <w:rFonts w:hint="eastAsia"/>
        </w:rPr>
      </w:pPr>
      <w:r>
        <w:rPr>
          <w:rFonts w:hint="eastAsia"/>
        </w:rPr>
        <w:t xml:space="preserve">    ②遗嘱已经公证，书籍、手稿等重要物品的归属，也都做了交代，所收受的贵重的生日礼物，杨先生要我们在她身后归还送礼的人。其他许多物件，一一贴上她亲笔所书送还给谁谁谁的小条。为保护自己及他人的隐私，她亲手毁了写了多年的日记，毁了许多友人的来信，仅留下“实在舍不得下手”的极少部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③杨先生分送各种旧物给至亲及好友留念。有文房四宝、书籍墨宝，也有小古玩器物等。我得到的是一本克米伦出版公司1928年版的《英诗荟萃》，杨先生在此书的最后一页写道：“学昭妹存览  绛姐赠”。我惊诧于杨先生的神奇：我从未跟她提及我喜读中英旧诗，她</w:t>
      </w:r>
      <w:r>
        <w:rPr>
          <w:rFonts w:hint="eastAsia"/>
          <w:lang w:eastAsia="zh-CN"/>
        </w:rPr>
        <w:t>竟</w:t>
      </w:r>
      <w:r>
        <w:rPr>
          <w:rFonts w:hint="eastAsia"/>
        </w:rPr>
        <w:t>对我与她有此同好了然于心。我深知这本小书有多珍贵，它曾为先生全家的“最爱”，原已传给钱媛，钱媛去世后，杨先生一直把它放在枕边，夜不成寐时就打开来翻阅，思绪萦怀，伴她入梦。许多页面，留有她勾勾画画的痕迹。</w:t>
      </w:r>
      <w:r>
        <w:rPr>
          <w:rFonts w:hint="eastAsia"/>
          <w:u w:val="single"/>
        </w:rPr>
        <w:t>我得到的另一件珍贵赠物，是一叠杨先生抄录于风狂雨骤的丙午、丁未年（1966、1967年）的唐诗宋词，都是些她最喜欢的诗词。第一页上赫然写着：“‘文化大革命’时抄此，入厕所偷读。”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④杨绛先生表面看似理性、清冷；其实她是很多情的。她一向把读者当成朋友，把理解她作品的读者视为知己。她存有许多对她作品反应的剪报。她拆阅每一封读者来信，重视他们的批评建议。她对中学语文教师对她作品的分析，发出会心的微笑。孩子们听说她跌了跤，便寄来膏药，让她贴。许多自称“铁粉”的孩子，是由教科书里的《老王》开始阅读杨绛作品的。有个小青年因为喜爱杨先生的作品，每年2月4日，都给她送来一大捧花；后来他出国留学去了，</w:t>
      </w:r>
      <w:r>
        <w:rPr>
          <w:rFonts w:hint="eastAsia"/>
          <w:lang w:eastAsia="zh-CN"/>
        </w:rPr>
        <w:t>还</w:t>
      </w:r>
      <w:r>
        <w:rPr>
          <w:rFonts w:hint="eastAsia"/>
        </w:rPr>
        <w:t>嘱托他的同学好友代他继续送花，被杨先生戏称为她的“小情</w:t>
      </w:r>
      <w:r>
        <w:rPr>
          <w:rFonts w:hint="eastAsia"/>
          <w:lang w:eastAsia="zh-CN"/>
        </w:rPr>
        <w:t>人</w:t>
      </w:r>
      <w:r>
        <w:rPr>
          <w:rFonts w:hint="eastAsia"/>
        </w:rPr>
        <w:t>”。前些年，她还常与读者通信。鼓励失恋的小伙振作，告诉他：爱，可以重来。她劝说一个癌症患者切勿轻生，要坚强面对。告诉他忧患孕育智慧，病痛也可磨炼人格。她给人汇款寄物，周济陷于困境的读者而不署名。</w:t>
      </w:r>
    </w:p>
    <w:p>
      <w:pPr>
        <w:ind w:firstLine="420"/>
        <w:rPr>
          <w:rFonts w:hint="eastAsia"/>
          <w:u w:val="single"/>
        </w:rPr>
      </w:pPr>
      <w:r>
        <w:rPr>
          <w:rFonts w:hint="eastAsia"/>
        </w:rPr>
        <w:t xml:space="preserve"> ⑤2016年的春节杨先生是在医院里度过的。大年初一，我去协和医院探视，跟先生聊聊家常。末了杨先</w:t>
      </w:r>
      <w:r>
        <w:rPr>
          <w:rFonts w:hint="eastAsia"/>
          <w:lang w:val="en-US" w:eastAsia="zh-CN"/>
        </w:rPr>
        <w:t>生又交代几件</w:t>
      </w:r>
      <w:r>
        <w:rPr>
          <w:rFonts w:hint="eastAsia"/>
        </w:rPr>
        <w:t>后事，我心悲痛，不免戚戚；杨先生却幽幽地说，</w:t>
      </w:r>
      <w:r>
        <w:rPr>
          <w:rFonts w:hint="eastAsia"/>
          <w:u w:val="single"/>
        </w:rPr>
        <w:t>她走人，那是回家。</w:t>
      </w:r>
    </w:p>
    <w:p>
      <w:pPr>
        <w:ind w:firstLine="420"/>
        <w:jc w:val="right"/>
        <w:rPr>
          <w:rFonts w:hint="eastAsia"/>
        </w:rPr>
      </w:pPr>
      <w:r>
        <w:rPr>
          <w:rFonts w:hint="eastAsia"/>
        </w:rPr>
        <w:t xml:space="preserve">    （文／吴学昭，有改动）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12.阅读选文①-④段，将</w:t>
      </w:r>
      <w:r>
        <w:rPr>
          <w:rFonts w:hint="eastAsia"/>
        </w:rPr>
        <w:t>框中的内容补充完整。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捐赠家中珍藏—(1)____________—(2)____________—</w:t>
      </w:r>
      <w:r>
        <w:rPr>
          <w:rFonts w:hint="eastAsia"/>
        </w:rPr>
        <w:t>与读者的故事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13.批注是一种重要的</w:t>
      </w:r>
      <w:r>
        <w:rPr>
          <w:rFonts w:hint="eastAsia"/>
        </w:rPr>
        <w:t>读书方法，请自选角度，为文中第③段画线句作一份批注（从句子内容、表达情感或个</w:t>
      </w:r>
      <w:r>
        <w:rPr>
          <w:rFonts w:hint="eastAsia"/>
          <w:lang w:val="en-US" w:eastAsia="zh-CN"/>
        </w:rPr>
        <w:t>人见解、心得体会等</w:t>
      </w:r>
      <w:r>
        <w:rPr>
          <w:rFonts w:hint="eastAsia"/>
        </w:rPr>
        <w:t>角度皆可）。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14．请谈谈文章结尾画线句“她走人，那是回家”的含意及其作用。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15．请简要概括选文中杨绛这一人物形象的特点。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三、写作</w:t>
      </w:r>
    </w:p>
    <w:p>
      <w:pPr>
        <w:rPr>
          <w:rFonts w:hint="eastAsia"/>
        </w:rPr>
      </w:pPr>
      <w:r>
        <w:rPr>
          <w:rFonts w:hint="eastAsia"/>
        </w:rPr>
        <w:t>16．“两难”，就是这样或那样都让人为难。生活中，我们难免面临两难的处境：或反复掂量，终有决定；或左思右想，仍难决断。这或许是痛苦的抉择，抑或是甜蜜的负担……</w:t>
      </w:r>
    </w:p>
    <w:p>
      <w:pPr>
        <w:ind w:firstLine="420"/>
        <w:rPr>
          <w:rFonts w:hint="eastAsia"/>
        </w:rPr>
      </w:pPr>
      <w:r>
        <w:rPr>
          <w:rFonts w:hint="eastAsia"/>
        </w:rPr>
        <w:t>请以“这真让人两难啊”为标题，写一篇600~ 700字的作文。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写作提示与要求：(1)</w:t>
      </w:r>
      <w:r>
        <w:rPr>
          <w:rFonts w:hint="eastAsia"/>
          <w:lang w:eastAsia="zh-CN"/>
        </w:rPr>
        <w:t>写</w:t>
      </w:r>
      <w:r>
        <w:rPr>
          <w:rFonts w:hint="eastAsia"/>
        </w:rPr>
        <w:t>清楚“两难”的原因，充分表现“两难”的处境；(2)立意明确，真诚地表达对生活的思考、感悟；(3)选择恰当的人称和角度；(4)文体明确；(5)不得套作、抄袭；(6)文中不可透露考生相关信息。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第三单元  能力提优测试卷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A．难nàn。C．悚sǒng。D．拙zhuō。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A．揍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凑。B．疆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僵。D．慢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漫。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拈轻怕重：接受工作时挑拣轻松的，害怕繁重的。用在句中是恰当的。B．舍生取义：为正义而牺牲生命。禁毒固然危险，但是也不至于让全民都献出生命，显然“舍生取义”词语使用是错误的。C．一文不名：一个钱也没有。D．不知所措：不知道怎么办才好，形容受窘或发急。显然，“不知所措”使用错误。故选A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A．“忌”表否定，一般不与“不”同时使用，去掉“不”。B．主语残缺，去掉“通过”或“使”。C．并列不当，“宣传媒体”包括“报刊、电视、网络”，将“和”改为“等”。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A．括号里的内容注释的是“一部很有趣，也很有益的书”，所以应该紧跟其后。C．两个问号改成逗号。D．“两种版式”总领下文，所以把逗号改为冒号。故选B。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这段话主要说明盆景、盆植、盆栽、水石的不同。③句首先提出一般人对于盆景的归类过于笼统这一现象，紧接着①②⑤句分别阐述了什么是盆植、盆栽和盆景，最后④句另外介绍了水石。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7．答案：（示例）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滋育古莲的胚芽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吐出跨世纪的新绿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成就飞天的壮举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再创新时代的辉煌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了却祖辈的夙愿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走白中国梦的未来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解析：本题考查仿写</w:t>
      </w:r>
      <w:r>
        <w:rPr>
          <w:rFonts w:hint="eastAsia"/>
        </w:rPr>
        <w:t>句子的能力。仿写，首先看主题，这些都是歌咏祖国的，</w:t>
      </w:r>
      <w:r>
        <w:rPr>
          <w:rFonts w:hint="eastAsia"/>
          <w:lang w:val="en-US" w:eastAsia="zh-CN"/>
        </w:rPr>
        <w:t>例句写“荣光”，其他句子分别</w:t>
      </w:r>
      <w:r>
        <w:rPr>
          <w:rFonts w:hint="eastAsia"/>
        </w:rPr>
        <w:t>是围绕“富饶”“自由”“腾飞”来写的。次看结</w:t>
      </w:r>
      <w:r>
        <w:rPr>
          <w:rFonts w:hint="eastAsia"/>
          <w:lang w:val="en-US" w:eastAsia="zh-CN"/>
        </w:rPr>
        <w:t>构，弄清例句的结构为“动词</w:t>
      </w:r>
      <w:r>
        <w:rPr>
          <w:rFonts w:hint="eastAsia"/>
        </w:rPr>
        <w:t>+定语+的+名词，动词+定语+的+名词”，理结构</w:t>
      </w:r>
      <w:r>
        <w:rPr>
          <w:rFonts w:hint="eastAsia"/>
          <w:lang w:val="en-US" w:eastAsia="zh-CN"/>
        </w:rPr>
        <w:t>时要弄清楚“变”与“不变”</w:t>
      </w:r>
      <w:r>
        <w:rPr>
          <w:rFonts w:hint="eastAsia"/>
        </w:rPr>
        <w:t>的部分。然后围绕主题，仿照加点部分，写出句</w:t>
      </w:r>
      <w:r>
        <w:rPr>
          <w:rFonts w:hint="eastAsia"/>
          <w:lang w:val="en-US" w:eastAsia="zh-CN"/>
        </w:rPr>
        <w:t>子即可。注意仿写的句子都</w:t>
      </w:r>
      <w:r>
        <w:rPr>
          <w:rFonts w:hint="eastAsia"/>
        </w:rPr>
        <w:t>是歌咏祖国的，内容要符合主题。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8.答案：(1)①30画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②尊敬的王馆长：</w:t>
      </w:r>
    </w:p>
    <w:p>
      <w:pPr>
        <w:ind w:firstLine="1050" w:firstLineChars="500"/>
        <w:rPr>
          <w:rFonts w:hint="eastAsia"/>
        </w:rPr>
      </w:pPr>
      <w:r>
        <w:rPr>
          <w:rFonts w:hint="eastAsia"/>
          <w:lang w:val="en-US" w:eastAsia="zh-CN"/>
        </w:rPr>
        <w:t>我校定于2019年6月</w:t>
      </w:r>
      <w:r>
        <w:rPr>
          <w:rFonts w:hint="eastAsia"/>
        </w:rPr>
        <w:t>30日下午×点至×点，在学校礼堂举行“走近爨文</w:t>
      </w:r>
      <w:r>
        <w:rPr>
          <w:rFonts w:hint="eastAsia"/>
          <w:lang w:val="en-US" w:eastAsia="zh-CN"/>
        </w:rPr>
        <w:t>化”活动，特邀请您为全体师</w:t>
      </w:r>
      <w:r>
        <w:rPr>
          <w:rFonts w:hint="eastAsia"/>
        </w:rPr>
        <w:t>生作“爨文化知识”专题讲座。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③（示例1）饮</w:t>
      </w:r>
      <w:r>
        <w:rPr>
          <w:rFonts w:hint="eastAsia"/>
        </w:rPr>
        <w:t>爨</w:t>
      </w:r>
      <w:r>
        <w:rPr>
          <w:rFonts w:hint="eastAsia"/>
          <w:lang w:val="en-US" w:eastAsia="zh-CN"/>
        </w:rPr>
        <w:t>乡水，书</w:t>
      </w:r>
      <w:r>
        <w:rPr>
          <w:rFonts w:hint="eastAsia"/>
        </w:rPr>
        <w:t>爨</w:t>
      </w:r>
      <w:r>
        <w:rPr>
          <w:rFonts w:hint="eastAsia"/>
          <w:lang w:val="en-US" w:eastAsia="zh-CN"/>
        </w:rPr>
        <w:t>体字</w:t>
      </w:r>
      <w:r>
        <w:rPr>
          <w:rFonts w:hint="eastAsia"/>
        </w:rPr>
        <w:t>（示例2）同饮珠江水，共抒爨乡情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(2)④真假美猴王   阿长与&lt;山海经&gt;</w:t>
      </w:r>
    </w:p>
    <w:p>
      <w:pPr>
        <w:ind w:firstLine="420"/>
        <w:rPr>
          <w:rFonts w:hint="eastAsia"/>
        </w:rPr>
      </w:pPr>
      <w:r>
        <w:rPr>
          <w:rFonts w:hint="eastAsia"/>
        </w:rPr>
        <w:t>⑤我想跟随鲁迅去</w:t>
      </w:r>
      <w:r>
        <w:rPr>
          <w:rFonts w:hint="eastAsia"/>
          <w:lang w:val="en-US" w:eastAsia="zh-CN"/>
        </w:rPr>
        <w:t>游览鸟语花香的百草园。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解析：(1)①由于此字笔画复杂</w:t>
      </w:r>
      <w:r>
        <w:rPr>
          <w:rFonts w:hint="eastAsia"/>
          <w:lang w:eastAsia="zh-CN"/>
        </w:rPr>
        <w:t>，书写前</w:t>
      </w:r>
      <w:r>
        <w:rPr>
          <w:rFonts w:hint="eastAsia"/>
        </w:rPr>
        <w:t>仔细观察，明确字的组成部分，然后根据先上后下，从左到右等书写规则在田字格里正确书写，要特别注意笔顺，书写要规范、到位，最后数出笔画即可。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②首先细读题干，明确邀请对象为“王馆长”（拟写时要添上敬词“尊敬的”），其内容为“6月30日在学校礼堂作‘爨文化知识’专题讲座”，然后用简洁的语言，以学校的名义把内容表述清楚即可，注意用语要文明得体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③答题时，首先根据题干提示，明确活动主题——“让人们了解爨文化”，然后围绕这一主题，结合题干中的材料，可以从“爨文化”‘珠江源”人手，宣传曲靖文化遗产，同时要注意广告词语言的简洁性，多用对偶修辞的特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(2)④首先要仔细观察图画，图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中，由两个拿着金箍棒的孙悟空可知其情节是“真假美猴王”；图二画的是一个没有头而以两乳当作眼睛的怪物，由此可知此图出自《山海经》，与之相关的课文是《阿长与（山海经）》。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⑤首先分析所给例句，明确其格式为“我想跟随+名著作者+去游览+四字形容词+的+名著中的地点”，结合题干中的图二，可以明确名著作者为鲁迅，地点有百草园、</w:t>
      </w:r>
      <w:r>
        <w:rPr>
          <w:rFonts w:hint="eastAsia"/>
          <w:lang w:eastAsia="zh-CN"/>
        </w:rPr>
        <w:t>三</w:t>
      </w:r>
      <w:r>
        <w:rPr>
          <w:rFonts w:hint="eastAsia"/>
        </w:rPr>
        <w:t>味书屋等，最后选取一个恰当表述即可。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答案：(1)年幼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(2)所以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解析：本题考查对文言词语的理解能力。解答此题，应理解整个句子的意思，根据句意理解词语的意思。特别注意多义词、通假字、古今异义词以及活用词语的解释。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本句中“异日”，应翻译成：过几天”；“过”可译为“拜访”。对照选项．B项最为合理。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11．答案：地多桃花林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王清臣边耕种边吟唱杜甫的诗，令张远度很是惊奇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：本题考查对文段内容的理解和分析能力。解答此题，需先通读文段，理解文段大体意思，然后根据内容填空即可。第一个空，是填写“颍南之中村”的特点，前文中的“地多桃花林”一句恰好表现了其特点。联系上下文内容，我们知道张远度与王清臣交谈是因为“王清臣边耕种边吟唱杜甫的诗，令张远度很是惊奇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天启年初，颍川的张远度在颍南的中村买了田地，那个地方有很多桃花林。有一天，（张远度）携带器具独自游玩，看见一个一边耕田一边唱歌的人，在村中徘徊，听他唱歌的内容，都是杜甫的诗歌。于是喊着与他聊天，耕田的人自己说姓王，名字叫清臣，原来有田地，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害怕徭役，把田地都委托给了他的族人，现在给别人耕种。年幼的时候曾经读过书，有客人在他住的地方遗留下一本册子，那本卷册没有首尾，（王清臣）阅读并喜欢这本卷册，所以曾经歌唱（卷册诗歌），也不知杜甫是什么人。过几天张远度到他家拜访，看到旧的历书背后，用烧过的树枝写的字模糊不清，都是他所作的诗，后来经历战乱不知道他在什么地方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12．答案：(1)交代物品归属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(2)送给我两本书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解析：此题考查对文章思路的分析能力。根据题干中的提示，“捐赠家中珍藏”是在第①段，“与读者的故事”是在第④段，所以题目中的(1)(2)处答案应分别在第②和第③段，分别将这两段内容概括一下即可。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13．答案：（示例）书之珍贵，缘于当初抄书不易、读书之难，这是历史的见证，更是如今杨先生提携他人的美德所在。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此题考查对句子进行批注的能力。根据题干要求，可从句子内容、表达情感或个人见解、心得体会等角度进行批注，其实，也就是对句子进行赏析。内容上由“是一叠杨先生抄录于风狂雨骤的丙午、丁未年(1966、l967年)的唐诗宋词”可知这本书是杨绛先生在“文化大革命”期间抄录的，可见这本书的珍贵；从情感上进行分析，这书对杨绛来说，</w:t>
      </w:r>
      <w:r>
        <w:rPr>
          <w:rFonts w:hint="eastAsia"/>
          <w:lang w:eastAsia="zh-CN"/>
        </w:rPr>
        <w:t>有</w:t>
      </w:r>
      <w:r>
        <w:rPr>
          <w:rFonts w:hint="eastAsia"/>
        </w:rPr>
        <w:t>何意义，寄托怎样的情感。还可从自我感悟上进行分析，即读完句子之后有何感悟等。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14．答案：“走人”“回家”即离开人世，意思是人终归要死，那只不过是另一种形式的回家罢了。这是杨先生劝慰众人不必为自己的死而难过的话语，表现了杨先生对死看得很淡的坦然、达观的心态和体贴他人的精神，同时也照应文章的标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解析：此题考查对句子的含意及作用的分析能力。</w:t>
      </w:r>
      <w:r>
        <w:rPr>
          <w:rFonts w:hint="eastAsia"/>
          <w:lang w:val="en-US" w:eastAsia="zh-CN"/>
        </w:rPr>
        <w:t>结合文中的相关内容，</w:t>
      </w:r>
      <w:r>
        <w:rPr>
          <w:rFonts w:hint="eastAsia"/>
        </w:rPr>
        <w:t>如杨绛在医院“我”很伤感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可分析出“她走人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那是</w:t>
      </w:r>
      <w:r>
        <w:rPr>
          <w:rFonts w:hint="eastAsia"/>
          <w:lang w:val="en-US" w:eastAsia="zh-CN"/>
        </w:rPr>
        <w:t>回家”的含意是指离开</w:t>
      </w:r>
      <w:r>
        <w:rPr>
          <w:rFonts w:hint="eastAsia"/>
        </w:rPr>
        <w:t>人世。再结合钱先生、钱媛都先她而去，因而“回家”</w:t>
      </w:r>
      <w:r>
        <w:rPr>
          <w:rFonts w:hint="eastAsia"/>
          <w:lang w:val="en-US" w:eastAsia="zh-CN"/>
        </w:rPr>
        <w:t>可理解为到另一个世</w:t>
      </w:r>
      <w:r>
        <w:rPr>
          <w:rFonts w:hint="eastAsia"/>
        </w:rPr>
        <w:t>界与其家人团聚。作用上，结合杨绛的性格特点，把“</w:t>
      </w:r>
      <w:r>
        <w:rPr>
          <w:rFonts w:hint="eastAsia"/>
          <w:lang w:val="en-US" w:eastAsia="zh-CN"/>
        </w:rPr>
        <w:t>去世”说成“回家”，表</w:t>
      </w:r>
      <w:r>
        <w:rPr>
          <w:rFonts w:hint="eastAsia"/>
        </w:rPr>
        <w:t>达她豁达的性格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同时照应题目。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15．答案：是一个是非分明、淡泊名利、关心他人、具有爱</w:t>
      </w:r>
      <w:r>
        <w:rPr>
          <w:rFonts w:hint="eastAsia"/>
          <w:lang w:val="en-US" w:eastAsia="zh-CN"/>
        </w:rPr>
        <w:t>心的人。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解析：本题考查人物形象的分析能力。根据文中“20</w:t>
      </w:r>
      <w:r>
        <w:rPr>
          <w:rFonts w:hint="eastAsia"/>
          <w:lang w:val="en-US" w:eastAsia="zh-CN"/>
        </w:rPr>
        <w:t>14年9月，杨先生将家</w:t>
      </w:r>
      <w:r>
        <w:rPr>
          <w:rFonts w:hint="eastAsia"/>
        </w:rPr>
        <w:t>中所藏的珍贵文物字画，还有钱锺书先生密密麻麻</w:t>
      </w:r>
      <w:r>
        <w:rPr>
          <w:rFonts w:hint="eastAsia"/>
          <w:lang w:val="en-US" w:eastAsia="zh-CN"/>
        </w:rPr>
        <w:t>批注了的那本《韦氏大</w:t>
      </w:r>
      <w:r>
        <w:rPr>
          <w:rFonts w:hint="eastAsia"/>
        </w:rPr>
        <w:t>词典》，全部捐赠给中国国家博物馆收藏”等内容可</w:t>
      </w:r>
      <w:r>
        <w:rPr>
          <w:rFonts w:hint="eastAsia"/>
          <w:lang w:val="en-US" w:eastAsia="zh-CN"/>
        </w:rPr>
        <w:t>归纳杨绛先生不慕名</w:t>
      </w:r>
      <w:r>
        <w:rPr>
          <w:rFonts w:hint="eastAsia"/>
        </w:rPr>
        <w:t>利；根据文中“所收受的贵重的生日礼物，杨先生要</w:t>
      </w:r>
      <w:r>
        <w:rPr>
          <w:rFonts w:hint="eastAsia"/>
          <w:lang w:val="en-US" w:eastAsia="zh-CN"/>
        </w:rPr>
        <w:t>我们在她身后归还送礼</w:t>
      </w:r>
      <w:r>
        <w:rPr>
          <w:rFonts w:hint="eastAsia"/>
        </w:rPr>
        <w:t>的人。其他许多物件，一一贴上她亲笔所书送还给谁谁谁的小条。为保护自己及他人的隐私，她亲手毁了写了多年的日记，毁了许多友人的来信，仅留下‘实在舍不得下手’的极少部分”等内容可归纳出杨绛先生是非分明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文中”前些年，她还常与读者通信。鼓励失恋的小伙振作，告诉他：爱，可以重来。她劝说一个癌症患者切勿轻生，要坚强面对。告诉他忧患孕育智慧，病痛可以磨炼人格。她给人汇款寄物，周济陷于困境的读者而不署名”等内容可归纳出杨绛先生富有爱心，关心他人。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[写作指导]该题为全命题作文题。题目由两个关键词组成：“这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两难”。首先要明确“这”指的是什么，可以根据题目中的导语来分析，“这”指的是生活中的“抉择”！负担”等。“两难”，就是面临困难的选择。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面对该题目，我们先静下心来想一想，自己的生活中，有没有经历过很难做出抉择的时候，把这次经历细致地描写出来就是一篇好文章。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具体的写作过程中，要着力突出矛盾，突出抉择的困难。也就是要在叙事的过程中，突出情节，根据情节的发展，呈现矛盾，细致地描写心理感受。最后可以做出一个抉择，也可以不做抉择，给读者以无限想象的空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[例文]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这真让人两难啊</w:t>
      </w:r>
    </w:p>
    <w:p>
      <w:pPr>
        <w:ind w:firstLine="420"/>
        <w:rPr>
          <w:rFonts w:hint="eastAsia"/>
        </w:rPr>
      </w:pPr>
      <w:r>
        <w:rPr>
          <w:rFonts w:hint="eastAsia"/>
        </w:rPr>
        <w:t>我小时候十分怕黑，总是一到夜里就不敢独自一人走在暗处。一到黑暗处就想起动画片中怪物、神魔出现的场景。于是闷着头向前冲，直到走到亮处。可自从在一次暑假里经历让我两难的处境，受到锻炼，我不再怕黑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那天晚上，我正准备洗澡，才发现毛巾还在褛顶没有收下来。没办法，我赶紧向爸爸求救——我才不上去呢，通往楼顶的楼道那么黑！爸爸当然清楚我的小心思，坚持让我自己去收，理由冠冕堂皇——自己的事情自己做。我当然不肯，可总不能不洗澡吧？最后只好同意和爸爸一起上去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我的心里十分忐忑，每迈一步台阶，心里都在打一次鼓。我小心翼翼地迈着每一步，可当我才走到一半还不到的时候，爸爸几个箭步一下子蹿了上去。天哪！爸爸不在身边我可怎么办？我想打退堂鼓，回去吧，可回去行吗？回去的路上也是黑的啊，而且我又怕爸爸出来笑我，便只好硬着头皮往上走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总算到了三楼。呀！三楼好黑呀！我赶快冲进房间，手寻找灯的开关时就如在悬崖上找根救生的藤。灯，亮了。心情顿时舒畅了许多，我赶快收好毛巾。当我依依不舍地关上那盏宝贵的灯时，眼前好像出现了一团黑影。我脑子里不禁又浮出了妖魔鬼怪。我在心里默念：不要抓我！不要找我！可当黑影走近时我才发现，原来是爸爸。我的妈呀，吓我一大跳。原来爸爸一直在暗中观察我呀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世界上根本没有什么妖魔鬼怪，都是自己内心的怯懦在作怪。通过这次锻炼，我不再怕黑，我明白是自己的恐惧心理在作怪，自己才是最大的敌人。经历了让我两难的境地，我也明白了一个道理：只有克服白己的恐惧心理，才能迎接生活的挑战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[点评]本文选取生活中亲身经历的一件事情来写，大家也许都有过类似的经历，读来让人如同身临其境。作者通过精心叙述生活中亲身经历的一件事，感悟成长，从中明白了生活的道理，战胜了怯懦，以小见大，主旨鲜明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文中作者没有运用华丽的语言进行叙述，而是采用朴素的语言，进行细腻的心理描写，在细节处让人感同身受。全文采用“总分总”的结构</w:t>
      </w:r>
      <w:r>
        <w:rPr>
          <w:rFonts w:hint="eastAsia"/>
          <w:lang w:eastAsia="zh-CN"/>
        </w:rPr>
        <w:t>形</w:t>
      </w:r>
      <w:r>
        <w:rPr>
          <w:rFonts w:hint="eastAsia"/>
        </w:rPr>
        <w:t>式，先针对题目，引出回忆，然后精心叙述往事，最后再回到现在，使文章结构严谨。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E9DE6"/>
    <w:multiLevelType w:val="singleLevel"/>
    <w:tmpl w:val="872E9DE6"/>
    <w:lvl w:ilvl="0" w:tentative="0">
      <w:start w:val="1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30789"/>
    <w:rsid w:val="03AF0481"/>
    <w:rsid w:val="046C79F1"/>
    <w:rsid w:val="04FD2D1B"/>
    <w:rsid w:val="053B7008"/>
    <w:rsid w:val="056324CD"/>
    <w:rsid w:val="06B174A7"/>
    <w:rsid w:val="08936519"/>
    <w:rsid w:val="08CE2ACE"/>
    <w:rsid w:val="0A1F1561"/>
    <w:rsid w:val="0C3C0C3C"/>
    <w:rsid w:val="0D5F42A9"/>
    <w:rsid w:val="0DDF564D"/>
    <w:rsid w:val="136B52C5"/>
    <w:rsid w:val="138A7D26"/>
    <w:rsid w:val="13F74F3E"/>
    <w:rsid w:val="1437475F"/>
    <w:rsid w:val="14802110"/>
    <w:rsid w:val="153C308D"/>
    <w:rsid w:val="16B841D8"/>
    <w:rsid w:val="16BC2CBB"/>
    <w:rsid w:val="1880443F"/>
    <w:rsid w:val="191927CB"/>
    <w:rsid w:val="1F884E20"/>
    <w:rsid w:val="1FE671A9"/>
    <w:rsid w:val="22A44F71"/>
    <w:rsid w:val="23311445"/>
    <w:rsid w:val="26BE4350"/>
    <w:rsid w:val="276F41CC"/>
    <w:rsid w:val="27A90E34"/>
    <w:rsid w:val="27D82635"/>
    <w:rsid w:val="27E3770C"/>
    <w:rsid w:val="284A4F1F"/>
    <w:rsid w:val="2A426F8E"/>
    <w:rsid w:val="2AD2709C"/>
    <w:rsid w:val="2B0C76FE"/>
    <w:rsid w:val="2D0D600D"/>
    <w:rsid w:val="2E2C4DB2"/>
    <w:rsid w:val="303F6F7F"/>
    <w:rsid w:val="31760642"/>
    <w:rsid w:val="328539A6"/>
    <w:rsid w:val="33C2156F"/>
    <w:rsid w:val="363E7456"/>
    <w:rsid w:val="377D29CF"/>
    <w:rsid w:val="379C4596"/>
    <w:rsid w:val="38DB3A4D"/>
    <w:rsid w:val="39C4470A"/>
    <w:rsid w:val="3A833EDF"/>
    <w:rsid w:val="3B506C70"/>
    <w:rsid w:val="3CF1193E"/>
    <w:rsid w:val="3D37104C"/>
    <w:rsid w:val="44525D02"/>
    <w:rsid w:val="46766BF2"/>
    <w:rsid w:val="4691528F"/>
    <w:rsid w:val="48A2309D"/>
    <w:rsid w:val="49031A7D"/>
    <w:rsid w:val="4BE4526E"/>
    <w:rsid w:val="4CD94D07"/>
    <w:rsid w:val="4D457AD7"/>
    <w:rsid w:val="4D9323CC"/>
    <w:rsid w:val="4FF4527B"/>
    <w:rsid w:val="50A956B7"/>
    <w:rsid w:val="51580EA1"/>
    <w:rsid w:val="53E51215"/>
    <w:rsid w:val="55FB64AA"/>
    <w:rsid w:val="56FC2D31"/>
    <w:rsid w:val="5C160508"/>
    <w:rsid w:val="5C5D11AE"/>
    <w:rsid w:val="5EAD3B55"/>
    <w:rsid w:val="619A2474"/>
    <w:rsid w:val="63E21D42"/>
    <w:rsid w:val="64961691"/>
    <w:rsid w:val="66A943C7"/>
    <w:rsid w:val="66F26007"/>
    <w:rsid w:val="68903A11"/>
    <w:rsid w:val="68D01B70"/>
    <w:rsid w:val="693159DE"/>
    <w:rsid w:val="6A0D71F5"/>
    <w:rsid w:val="6D1517E6"/>
    <w:rsid w:val="6D6C7851"/>
    <w:rsid w:val="6F135B45"/>
    <w:rsid w:val="73A31E82"/>
    <w:rsid w:val="741F30D3"/>
    <w:rsid w:val="749375AD"/>
    <w:rsid w:val="74B01794"/>
    <w:rsid w:val="754F2AC4"/>
    <w:rsid w:val="756E6A27"/>
    <w:rsid w:val="76244097"/>
    <w:rsid w:val="78D33589"/>
    <w:rsid w:val="79D65CEE"/>
    <w:rsid w:val="7A017A49"/>
    <w:rsid w:val="7ACE2912"/>
    <w:rsid w:val="7AE6461A"/>
    <w:rsid w:val="7E03721C"/>
    <w:rsid w:val="7EF84475"/>
    <w:rsid w:val="7F19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2020-03-26T03:45:00Z</dcterms:created>
  <dc:creator>Administrator</dc:creator>
  <cp:lastModifiedBy>Administrator</cp:lastModifiedBy>
  <dcterms:modified xsi:type="dcterms:W3CDTF">2020-04-07T08:30:30Z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